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A9EB" w14:textId="2BB9D286" w:rsidR="0031356B" w:rsidRDefault="0031356B" w:rsidP="0031356B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3/</w:t>
      </w:r>
      <w:r>
        <w:t>3</w:t>
      </w:r>
      <w:r>
        <w:t>-3/</w:t>
      </w:r>
      <w:r>
        <w:t>7</w:t>
      </w:r>
      <w:r>
        <w:tab/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31356B" w14:paraId="76BDA94F" w14:textId="77777777" w:rsidTr="0085073D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8139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865447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0934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C876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3606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7865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89F7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31356B" w:rsidRPr="00511F52" w14:paraId="68A0D2B9" w14:textId="77777777" w:rsidTr="0085073D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4125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7B71159C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3C56F476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3732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27024B"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 w:rsidRPr="0027024B">
              <w:rPr>
                <w:sz w:val="20"/>
                <w:szCs w:val="20"/>
                <w:lang w:val="es-419"/>
              </w:rPr>
              <w:t>Assessment</w:t>
            </w:r>
            <w:proofErr w:type="spellEnd"/>
            <w:r w:rsidRPr="0027024B">
              <w:rPr>
                <w:sz w:val="20"/>
                <w:szCs w:val="20"/>
                <w:lang w:val="es-419"/>
              </w:rPr>
              <w:t xml:space="preserve"> </w:t>
            </w:r>
          </w:p>
          <w:p w14:paraId="1D6B5B53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A9B30D5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27024B">
              <w:rPr>
                <w:sz w:val="20"/>
                <w:szCs w:val="20"/>
                <w:lang w:val="es-419"/>
              </w:rPr>
              <w:t>Preparación en clase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1F43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11F52"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 w:rsidRPr="00511F52">
              <w:rPr>
                <w:sz w:val="20"/>
                <w:szCs w:val="20"/>
                <w:lang w:val="es-419"/>
              </w:rPr>
              <w:t>Assessment</w:t>
            </w:r>
            <w:proofErr w:type="spellEnd"/>
            <w:r w:rsidRPr="00511F52">
              <w:rPr>
                <w:sz w:val="20"/>
                <w:szCs w:val="20"/>
                <w:lang w:val="es-419"/>
              </w:rPr>
              <w:t xml:space="preserve"> </w:t>
            </w:r>
          </w:p>
          <w:p w14:paraId="02953CEA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24E7BF4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11F52">
              <w:rPr>
                <w:sz w:val="20"/>
                <w:szCs w:val="20"/>
                <w:lang w:val="es-419"/>
              </w:rPr>
              <w:t>Preparación en clase</w:t>
            </w:r>
          </w:p>
          <w:p w14:paraId="07F61A29" w14:textId="77777777" w:rsidR="0031356B" w:rsidRPr="00511F52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4B33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11F52"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 w:rsidRPr="00511F52">
              <w:rPr>
                <w:sz w:val="20"/>
                <w:szCs w:val="20"/>
                <w:lang w:val="es-419"/>
              </w:rPr>
              <w:t>Assessment</w:t>
            </w:r>
            <w:proofErr w:type="spellEnd"/>
            <w:r w:rsidRPr="00511F52">
              <w:rPr>
                <w:sz w:val="20"/>
                <w:szCs w:val="20"/>
                <w:lang w:val="es-419"/>
              </w:rPr>
              <w:t xml:space="preserve"> </w:t>
            </w:r>
          </w:p>
          <w:p w14:paraId="148F8EC4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264A142" w14:textId="77777777" w:rsidR="0031356B" w:rsidRPr="00DB5C09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511F52">
              <w:rPr>
                <w:sz w:val="20"/>
                <w:szCs w:val="20"/>
                <w:lang w:val="es-419"/>
              </w:rPr>
              <w:t>Preparación en clase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59B0" w14:textId="77777777" w:rsid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IPA Assessment </w:t>
            </w:r>
          </w:p>
          <w:p w14:paraId="01FC8052" w14:textId="77777777" w:rsid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ED372ED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</w:rPr>
              <w:t>Parte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BD3A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IPA Assessment</w:t>
            </w:r>
          </w:p>
          <w:p w14:paraId="35241D5B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5870A3E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Parte 2</w:t>
            </w:r>
          </w:p>
        </w:tc>
      </w:tr>
      <w:tr w:rsidR="0031356B" w:rsidRPr="00D33D50" w14:paraId="56687DBC" w14:textId="77777777" w:rsidTr="0085073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FA1D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24834DB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7207505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66F5" w14:textId="77777777" w:rsidR="0031356B" w:rsidRPr="00F25663" w:rsidRDefault="0031356B" w:rsidP="0031356B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519183E1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4D8DD931" w14:textId="74082240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430F255C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4E2E24D4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6C17C586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5B3B6193" w14:textId="34691983" w:rsidR="0031356B" w:rsidRPr="00A85686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802A" w14:textId="77777777" w:rsidR="0031356B" w:rsidRPr="00F25663" w:rsidRDefault="0031356B" w:rsidP="0031356B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69FD5D4C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37F12731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00D54664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10FA1C75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08D9885E" w14:textId="66227BD6" w:rsidR="0031356B" w:rsidRPr="00A85686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44CF" w14:textId="77777777" w:rsidR="0031356B" w:rsidRPr="00F25663" w:rsidRDefault="0031356B" w:rsidP="0085073D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74C977B0" w14:textId="77777777" w:rsidR="0031356B" w:rsidRDefault="0031356B" w:rsidP="0085073D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483B36B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3F5A316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117E592A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2D056C79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441F19D3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0B86E093" w14:textId="782E9282" w:rsidR="0031356B" w:rsidRPr="00DB5C09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0C91" w14:textId="77777777" w:rsidR="0031356B" w:rsidRDefault="0031356B" w:rsidP="0085073D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5C88F41C" w14:textId="77777777" w:rsidR="0031356B" w:rsidRDefault="0031356B" w:rsidP="0085073D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DB783C8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7447618D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71764C84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62624C2D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70114DA9" w14:textId="77777777" w:rsidR="0031356B" w:rsidRDefault="0031356B" w:rsidP="0031356B">
            <w:pPr>
              <w:rPr>
                <w:sz w:val="20"/>
                <w:szCs w:val="20"/>
                <w:lang w:val="es-419"/>
              </w:rPr>
            </w:pPr>
          </w:p>
          <w:p w14:paraId="4A9AB344" w14:textId="62DD3B23" w:rsidR="0031356B" w:rsidRPr="00DB5C09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17EA" w14:textId="77777777" w:rsidR="0031356B" w:rsidRPr="00D33D50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58E282D" w14:textId="77777777" w:rsidR="0031356B" w:rsidRPr="00D33D50" w:rsidRDefault="0031356B" w:rsidP="0085073D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29A81AB8" w14:textId="77777777" w:rsidR="0031356B" w:rsidRPr="00D33D50" w:rsidRDefault="0031356B" w:rsidP="0085073D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115CC8D" w14:textId="77777777" w:rsidR="0031356B" w:rsidRPr="00D33D50" w:rsidRDefault="0031356B" w:rsidP="0085073D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C55108B" w14:textId="77777777" w:rsidR="0031356B" w:rsidRPr="00D33D50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</w:tr>
      <w:tr w:rsidR="0031356B" w:rsidRPr="0031356B" w14:paraId="1F406359" w14:textId="77777777" w:rsidTr="0085073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7BF4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511BED45" w14:textId="77777777" w:rsidR="0031356B" w:rsidRDefault="0031356B" w:rsidP="0085073D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76A61A9" w14:textId="77777777" w:rsidR="0031356B" w:rsidRDefault="0031356B" w:rsidP="0085073D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073168F7" w14:textId="77777777" w:rsidR="0031356B" w:rsidRDefault="0031356B" w:rsidP="0085073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EDFB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33D50">
              <w:rPr>
                <w:sz w:val="20"/>
                <w:szCs w:val="20"/>
                <w:lang w:val="es-419"/>
              </w:rPr>
              <w:t>Los Mandatos</w:t>
            </w:r>
          </w:p>
          <w:p w14:paraId="087E9B91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33D50">
              <w:rPr>
                <w:sz w:val="20"/>
                <w:szCs w:val="20"/>
                <w:lang w:val="es-419"/>
              </w:rPr>
              <w:t>Afirmativos y Negativos</w:t>
            </w:r>
          </w:p>
          <w:p w14:paraId="7C22B3EF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9473AC" w14:textId="5A5DC2BF" w:rsidR="0031356B" w:rsidRP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PPT w/chart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B56D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B5C09">
              <w:rPr>
                <w:sz w:val="20"/>
                <w:szCs w:val="20"/>
                <w:lang w:val="es-419"/>
              </w:rPr>
              <w:t>Los Mandatos Afirmativos y N</w:t>
            </w:r>
            <w:r>
              <w:rPr>
                <w:sz w:val="20"/>
                <w:szCs w:val="20"/>
                <w:lang w:val="es-419"/>
              </w:rPr>
              <w:t>egativos</w:t>
            </w:r>
          </w:p>
          <w:p w14:paraId="4B86E80B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2639D8" w14:textId="1180D8D9" w:rsidR="0031356B" w:rsidRP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Notes/Apuntes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8EF4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B5C09">
              <w:rPr>
                <w:sz w:val="20"/>
                <w:szCs w:val="20"/>
                <w:lang w:val="es-419"/>
              </w:rPr>
              <w:t>Los Mandatos Afirmativos y N</w:t>
            </w:r>
            <w:r>
              <w:rPr>
                <w:sz w:val="20"/>
                <w:szCs w:val="20"/>
                <w:lang w:val="es-419"/>
              </w:rPr>
              <w:t>egativos</w:t>
            </w:r>
          </w:p>
          <w:p w14:paraId="239EC54A" w14:textId="77777777" w:rsid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037206" w14:textId="77777777" w:rsid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EBECC94" w14:textId="283A1BF9" w:rsidR="0031356B" w:rsidRPr="0027024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WKSHT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6D37" w14:textId="0892F907" w:rsidR="0031356B" w:rsidRP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MEMES with affirmative and negative commands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98D8" w14:textId="7CB5BEC5" w:rsidR="0031356B" w:rsidRP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MEMES with affirmative and negative commands</w:t>
            </w:r>
          </w:p>
        </w:tc>
      </w:tr>
      <w:tr w:rsidR="0031356B" w:rsidRPr="00E2689F" w14:paraId="2063E674" w14:textId="77777777" w:rsidTr="0085073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0EC0" w14:textId="77777777" w:rsidR="0031356B" w:rsidRDefault="0031356B" w:rsidP="0085073D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42B27ED1" w14:textId="77777777" w:rsidR="0031356B" w:rsidRDefault="0031356B" w:rsidP="0085073D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F210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El Tiempo y el calendario</w:t>
            </w:r>
          </w:p>
          <w:p w14:paraId="2FCE3D5C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614BB54" w14:textId="77777777" w:rsidR="0031356B" w:rsidRPr="00511F52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highlight w:val="yellow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553E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El Tiempo y el calendario</w:t>
            </w:r>
          </w:p>
          <w:p w14:paraId="61C9E930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A03C316" w14:textId="77777777" w:rsidR="0031356B" w:rsidRPr="00922A91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E502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El Tiempo y el calendario</w:t>
            </w:r>
          </w:p>
          <w:p w14:paraId="02E1322E" w14:textId="77777777" w:rsidR="0031356B" w:rsidRPr="00E2689F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44EC7E2" w14:textId="77777777" w:rsidR="0031356B" w:rsidRPr="00922A91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2689F"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F349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024B">
              <w:rPr>
                <w:sz w:val="20"/>
                <w:szCs w:val="20"/>
                <w:lang w:val="en-US"/>
              </w:rPr>
              <w:t>NO CLASS</w:t>
            </w:r>
          </w:p>
          <w:p w14:paraId="7BBFFB40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024B">
              <w:rPr>
                <w:sz w:val="20"/>
                <w:szCs w:val="20"/>
                <w:lang w:val="en-US"/>
              </w:rPr>
              <w:t>8th GRADE SKI TRIP!</w:t>
            </w:r>
          </w:p>
          <w:p w14:paraId="0F16CE40" w14:textId="77777777" w:rsidR="0031356B" w:rsidRPr="0027024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146F" w14:textId="77777777" w:rsidR="0031356B" w:rsidRPr="0027024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024B">
              <w:rPr>
                <w:sz w:val="20"/>
                <w:szCs w:val="20"/>
                <w:lang w:val="en-US"/>
              </w:rPr>
              <w:t>SKITS/DIALOGOS with vocab unt</w:t>
            </w:r>
            <w:r>
              <w:rPr>
                <w:sz w:val="20"/>
                <w:szCs w:val="20"/>
                <w:lang w:val="en-US"/>
              </w:rPr>
              <w:t>il this point</w:t>
            </w:r>
          </w:p>
        </w:tc>
      </w:tr>
      <w:tr w:rsidR="0031356B" w:rsidRPr="000B0EA8" w14:paraId="68A2A3C7" w14:textId="77777777" w:rsidTr="0085073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AFF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38EE8DB9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2BFB7D1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0129" w14:textId="32D44D85" w:rsidR="0031356B" w:rsidRPr="00D33D50" w:rsidRDefault="0031356B" w:rsidP="008507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ESPANOLANDIA PRACTICE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84CA" w14:textId="15AEACA1" w:rsidR="0031356B" w:rsidRPr="00DB5C09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ESPANOLANDIA PRACTICE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9A7A" w14:textId="692150A3" w:rsidR="0031356B" w:rsidRPr="00DB5C09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ESPANOLANDIA PRACTICE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0806" w14:textId="04909541" w:rsidR="0031356B" w:rsidRPr="00DB5C09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ESPANOLANDIA PRACTICE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8F84" w14:textId="39BA8AAC" w:rsidR="0031356B" w:rsidRPr="004D1946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ESPANOLANDIA PRACTICE</w:t>
            </w:r>
          </w:p>
        </w:tc>
      </w:tr>
      <w:tr w:rsidR="0031356B" w:rsidRPr="000B0EA8" w14:paraId="33EA187C" w14:textId="77777777" w:rsidTr="0085073D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E7A1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26CFD944" w14:textId="1ABF12A0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0ECECE03" w14:textId="77777777" w:rsidR="0031356B" w:rsidRDefault="0031356B" w:rsidP="0085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94DC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33D50">
              <w:rPr>
                <w:sz w:val="20"/>
                <w:szCs w:val="20"/>
                <w:lang w:val="es-419"/>
              </w:rPr>
              <w:lastRenderedPageBreak/>
              <w:t>Los Mandatos</w:t>
            </w:r>
          </w:p>
          <w:p w14:paraId="55609396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33D50">
              <w:rPr>
                <w:sz w:val="20"/>
                <w:szCs w:val="20"/>
                <w:lang w:val="es-419"/>
              </w:rPr>
              <w:t xml:space="preserve">Afirmativos y </w:t>
            </w:r>
            <w:r w:rsidRPr="00D33D50">
              <w:rPr>
                <w:sz w:val="20"/>
                <w:szCs w:val="20"/>
                <w:lang w:val="es-419"/>
              </w:rPr>
              <w:lastRenderedPageBreak/>
              <w:t>Negativos</w:t>
            </w:r>
          </w:p>
          <w:p w14:paraId="750ACF42" w14:textId="77777777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EABE1DD" w14:textId="3ABE1B27" w:rsidR="0031356B" w:rsidRPr="00E2689F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PPT w/chart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0CA2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B5C09">
              <w:rPr>
                <w:sz w:val="20"/>
                <w:szCs w:val="20"/>
                <w:lang w:val="es-419"/>
              </w:rPr>
              <w:lastRenderedPageBreak/>
              <w:t xml:space="preserve">Los Mandatos Afirmativos y </w:t>
            </w:r>
            <w:r w:rsidRPr="00DB5C09">
              <w:rPr>
                <w:sz w:val="20"/>
                <w:szCs w:val="20"/>
                <w:lang w:val="es-419"/>
              </w:rPr>
              <w:lastRenderedPageBreak/>
              <w:t>N</w:t>
            </w:r>
            <w:r>
              <w:rPr>
                <w:sz w:val="20"/>
                <w:szCs w:val="20"/>
                <w:lang w:val="es-419"/>
              </w:rPr>
              <w:t>egativos</w:t>
            </w:r>
          </w:p>
          <w:p w14:paraId="096A73ED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9EA088D" w14:textId="53EE131A" w:rsidR="0031356B" w:rsidRPr="00D33D50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Notes/Apuntes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4F20" w14:textId="77777777" w:rsidR="0031356B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B5C09">
              <w:rPr>
                <w:sz w:val="20"/>
                <w:szCs w:val="20"/>
                <w:lang w:val="es-419"/>
              </w:rPr>
              <w:lastRenderedPageBreak/>
              <w:t>Los Mandatos Afirmativos y N</w:t>
            </w:r>
            <w:r>
              <w:rPr>
                <w:sz w:val="20"/>
                <w:szCs w:val="20"/>
                <w:lang w:val="es-419"/>
              </w:rPr>
              <w:t>egativos</w:t>
            </w:r>
          </w:p>
          <w:p w14:paraId="5FED58C3" w14:textId="77777777" w:rsid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F731E63" w14:textId="77777777" w:rsid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3CCF3AC" w14:textId="6E6184DE" w:rsidR="0031356B" w:rsidRPr="00DB5C09" w:rsidRDefault="0031356B" w:rsidP="0031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WKSHT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D351" w14:textId="44FEAB6D" w:rsidR="0031356B" w:rsidRPr="0031356B" w:rsidRDefault="0031356B" w:rsidP="0031356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MEMES with affirmative and negative commands</w:t>
            </w:r>
          </w:p>
          <w:p w14:paraId="4EDB033C" w14:textId="38998AF2" w:rsidR="0031356B" w:rsidRP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F23C" w14:textId="1B346B22" w:rsidR="0031356B" w:rsidRPr="0031356B" w:rsidRDefault="0031356B" w:rsidP="008507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MEMES with affirmative and </w:t>
            </w:r>
            <w:r>
              <w:rPr>
                <w:sz w:val="20"/>
                <w:szCs w:val="20"/>
              </w:rPr>
              <w:lastRenderedPageBreak/>
              <w:t>negative commands</w:t>
            </w:r>
          </w:p>
          <w:p w14:paraId="4ABC4684" w14:textId="5CC3630E" w:rsidR="0031356B" w:rsidRPr="00DB5C09" w:rsidRDefault="0031356B" w:rsidP="008507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6BA216B" w14:textId="77777777" w:rsidR="0031356B" w:rsidRPr="00996228" w:rsidRDefault="0031356B" w:rsidP="0031356B">
      <w:pPr>
        <w:rPr>
          <w:lang w:val="en-US"/>
        </w:rPr>
      </w:pPr>
    </w:p>
    <w:p w14:paraId="1DA0CD94" w14:textId="77777777" w:rsidR="0031356B" w:rsidRPr="00996228" w:rsidRDefault="0031356B" w:rsidP="0031356B">
      <w:pPr>
        <w:rPr>
          <w:lang w:val="en-US"/>
        </w:rPr>
      </w:pPr>
    </w:p>
    <w:p w14:paraId="3CFB7A16" w14:textId="77777777" w:rsidR="0031356B" w:rsidRPr="00996228" w:rsidRDefault="0031356B" w:rsidP="0031356B">
      <w:pPr>
        <w:rPr>
          <w:lang w:val="en-US"/>
        </w:rPr>
      </w:pPr>
    </w:p>
    <w:p w14:paraId="1687773C" w14:textId="77777777" w:rsidR="0031356B" w:rsidRPr="00996228" w:rsidRDefault="0031356B" w:rsidP="0031356B">
      <w:pPr>
        <w:rPr>
          <w:lang w:val="en-US"/>
        </w:rPr>
      </w:pPr>
    </w:p>
    <w:p w14:paraId="65F5F915" w14:textId="77777777" w:rsidR="0031356B" w:rsidRPr="00261CAF" w:rsidRDefault="0031356B" w:rsidP="0031356B">
      <w:pPr>
        <w:rPr>
          <w:lang w:val="en-US"/>
        </w:rPr>
      </w:pPr>
    </w:p>
    <w:p w14:paraId="286194FD" w14:textId="77777777" w:rsidR="0031356B" w:rsidRDefault="0031356B" w:rsidP="0031356B"/>
    <w:p w14:paraId="429D7923" w14:textId="77777777" w:rsidR="0031356B" w:rsidRDefault="0031356B" w:rsidP="0031356B"/>
    <w:p w14:paraId="2E3D1BA4" w14:textId="77777777" w:rsidR="0031356B" w:rsidRDefault="0031356B" w:rsidP="0031356B"/>
    <w:p w14:paraId="795A39F1" w14:textId="77777777" w:rsidR="0031356B" w:rsidRDefault="0031356B" w:rsidP="0031356B"/>
    <w:p w14:paraId="156DCAD0" w14:textId="77777777" w:rsidR="0031356B" w:rsidRDefault="0031356B" w:rsidP="0031356B"/>
    <w:p w14:paraId="300A5592" w14:textId="77777777" w:rsidR="0031356B" w:rsidRDefault="0031356B" w:rsidP="0031356B"/>
    <w:p w14:paraId="17818ADF" w14:textId="77777777" w:rsidR="0031356B" w:rsidRDefault="0031356B" w:rsidP="0031356B"/>
    <w:p w14:paraId="5FB955C4" w14:textId="77777777" w:rsidR="0031356B" w:rsidRDefault="0031356B" w:rsidP="0031356B"/>
    <w:p w14:paraId="08A5243C" w14:textId="77777777" w:rsidR="0086029C" w:rsidRDefault="0086029C"/>
    <w:sectPr w:rsidR="0086029C" w:rsidSect="0031356B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6B"/>
    <w:rsid w:val="0031356B"/>
    <w:rsid w:val="0043006B"/>
    <w:rsid w:val="00480623"/>
    <w:rsid w:val="00770225"/>
    <w:rsid w:val="00826423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545E"/>
  <w15:chartTrackingRefBased/>
  <w15:docId w15:val="{1FF037BE-4A57-4FBA-A87C-A0E5948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6B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5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5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5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5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5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5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5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5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5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5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56B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56B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6B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56B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56B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56B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56B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313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356B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5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356B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135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356B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313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3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56B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313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2025-02-28T15:24:00Z</dcterms:created>
  <dcterms:modified xsi:type="dcterms:W3CDTF">2025-02-28T21:09:00Z</dcterms:modified>
</cp:coreProperties>
</file>