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91F" w14:textId="77777777" w:rsidR="00F5360B" w:rsidRDefault="00F5360B" w:rsidP="00F5360B">
      <w:pPr>
        <w:jc w:val="center"/>
      </w:pPr>
      <w:r>
        <w:t>Laarman Lesson Plan</w:t>
      </w:r>
    </w:p>
    <w:p w14:paraId="6BA2ACCC" w14:textId="502F2936" w:rsidR="00F5360B" w:rsidRDefault="00F5360B" w:rsidP="00F5360B">
      <w:r>
        <w:t>Subject:</w:t>
      </w:r>
      <w:r>
        <w:tab/>
      </w:r>
      <w:r>
        <w:t xml:space="preserve"> World History</w:t>
      </w:r>
      <w:r>
        <w:tab/>
      </w:r>
      <w:r>
        <w:tab/>
        <w:t xml:space="preserve">Unit: </w:t>
      </w:r>
      <w:r>
        <w:t>Quality of Life (Industrialization)</w:t>
      </w:r>
    </w:p>
    <w:p w14:paraId="5A669B67" w14:textId="77777777" w:rsidR="00F5360B" w:rsidRDefault="00F5360B" w:rsidP="00F5360B">
      <w:r>
        <w:t>Unit Objectives:</w:t>
      </w:r>
      <w:r>
        <w:tab/>
        <w:t xml:space="preserve"> 1. Students will reflect on the typical quality of life of different time periods as it relates to work and consumption and produce something that communicates what a good quality of life really is.</w:t>
      </w:r>
    </w:p>
    <w:p w14:paraId="2D64AA8A" w14:textId="77777777" w:rsidR="00F5360B" w:rsidRDefault="00F5360B" w:rsidP="00F5360B">
      <w:r>
        <w:t>2. Students will evaluate historical trends on the nature of work, production, and consumption and predict what the future holds in those areas (</w:t>
      </w:r>
      <w:proofErr w:type="gramStart"/>
      <w:r>
        <w:t>SS.Hist3.c</w:t>
      </w:r>
      <w:proofErr w:type="gramEnd"/>
      <w:r>
        <w:t>.h).</w:t>
      </w:r>
    </w:p>
    <w:p w14:paraId="54B681CE" w14:textId="77777777" w:rsidR="00F5360B" w:rsidRDefault="00F5360B" w:rsidP="00F5360B"/>
    <w:p w14:paraId="789EAC9A" w14:textId="1201C085" w:rsidR="00F5360B" w:rsidRDefault="00F5360B" w:rsidP="00F5360B">
      <w:r>
        <w:t>Date:</w:t>
      </w:r>
      <w:r w:rsidR="0064019C">
        <w:t xml:space="preserve"> </w:t>
      </w:r>
      <w:r w:rsidR="00A80181">
        <w:t>2/5/24 – 2/7/24</w:t>
      </w:r>
      <w:r w:rsidR="00A80181">
        <w:tab/>
      </w:r>
      <w:r w:rsidR="0064019C">
        <w:t xml:space="preserve"> </w:t>
      </w:r>
      <w:r>
        <w:tab/>
        <w:t>Topic:</w:t>
      </w:r>
      <w:r w:rsidR="0064019C">
        <w:t xml:space="preserve"> Quality of Life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F5360B" w14:paraId="6174673C" w14:textId="77777777" w:rsidTr="000B6F27">
        <w:tc>
          <w:tcPr>
            <w:tcW w:w="2425" w:type="dxa"/>
          </w:tcPr>
          <w:p w14:paraId="3995EEB5" w14:textId="77777777" w:rsidR="00F5360B" w:rsidRDefault="00F5360B" w:rsidP="000B6F27">
            <w:r>
              <w:t>Learning Plan</w:t>
            </w:r>
          </w:p>
        </w:tc>
        <w:tc>
          <w:tcPr>
            <w:tcW w:w="8280" w:type="dxa"/>
          </w:tcPr>
          <w:p w14:paraId="508DE317" w14:textId="6B2F15BF" w:rsidR="00F5360B" w:rsidRDefault="0064019C" w:rsidP="00A80181">
            <w:r>
              <w:t xml:space="preserve">Students have time to work on their assessments for the </w:t>
            </w:r>
            <w:proofErr w:type="gramStart"/>
            <w:r>
              <w:t>unit</w:t>
            </w:r>
            <w:proofErr w:type="gramEnd"/>
          </w:p>
          <w:p w14:paraId="08624264" w14:textId="10ED4909" w:rsidR="00A80181" w:rsidRDefault="00A80181" w:rsidP="00A80181">
            <w:pPr>
              <w:pStyle w:val="ListParagraph"/>
              <w:numPr>
                <w:ilvl w:val="0"/>
                <w:numId w:val="4"/>
              </w:numPr>
            </w:pPr>
            <w:r>
              <w:t xml:space="preserve">Meet with students 1 on 1 as they </w:t>
            </w:r>
            <w:proofErr w:type="gramStart"/>
            <w:r>
              <w:t>work</w:t>
            </w:r>
            <w:proofErr w:type="gramEnd"/>
          </w:p>
          <w:p w14:paraId="236F1F1F" w14:textId="77777777" w:rsidR="00A80181" w:rsidRDefault="00A80181" w:rsidP="000B6F27">
            <w:pPr>
              <w:pStyle w:val="ListParagraph"/>
              <w:numPr>
                <w:ilvl w:val="0"/>
                <w:numId w:val="4"/>
              </w:numPr>
            </w:pPr>
            <w:r>
              <w:t xml:space="preserve">Have a whole-class roundtable </w:t>
            </w:r>
            <w:proofErr w:type="gramStart"/>
            <w:r>
              <w:t>discussion</w:t>
            </w:r>
            <w:proofErr w:type="gramEnd"/>
          </w:p>
          <w:p w14:paraId="47F3724A" w14:textId="3C80BCEC" w:rsidR="00A80181" w:rsidRDefault="00A80181" w:rsidP="000B6F27">
            <w:pPr>
              <w:pStyle w:val="ListParagraph"/>
              <w:numPr>
                <w:ilvl w:val="0"/>
                <w:numId w:val="4"/>
              </w:numPr>
            </w:pPr>
            <w:r>
              <w:t>Have students with groups to discuss</w:t>
            </w:r>
          </w:p>
        </w:tc>
      </w:tr>
      <w:tr w:rsidR="00A80181" w14:paraId="40CEDC3F" w14:textId="77777777" w:rsidTr="000B6F27">
        <w:tc>
          <w:tcPr>
            <w:tcW w:w="2425" w:type="dxa"/>
          </w:tcPr>
          <w:p w14:paraId="4CCB9E12" w14:textId="58D486EF" w:rsidR="00A80181" w:rsidRDefault="00A80181" w:rsidP="000B6F27">
            <w:r>
              <w:t>Assessment</w:t>
            </w:r>
          </w:p>
        </w:tc>
        <w:tc>
          <w:tcPr>
            <w:tcW w:w="8280" w:type="dxa"/>
          </w:tcPr>
          <w:p w14:paraId="3A7BF766" w14:textId="78F65AC5" w:rsidR="00A80181" w:rsidRDefault="00A80181" w:rsidP="00A80181">
            <w:r>
              <w:t>Projects due Thursday</w:t>
            </w:r>
          </w:p>
        </w:tc>
      </w:tr>
    </w:tbl>
    <w:p w14:paraId="49A94748" w14:textId="7E159860" w:rsidR="00F5360B" w:rsidRDefault="00F5360B" w:rsidP="00F5360B"/>
    <w:p w14:paraId="5DF51398" w14:textId="4A9DC247" w:rsidR="00A80181" w:rsidRDefault="00A80181" w:rsidP="00A80181">
      <w:r>
        <w:t xml:space="preserve">Date: </w:t>
      </w:r>
      <w:r>
        <w:t xml:space="preserve">2/8/24 – 2/9/24 </w:t>
      </w:r>
      <w:r>
        <w:tab/>
      </w:r>
      <w:r>
        <w:tab/>
        <w:t xml:space="preserve">Topic: </w:t>
      </w:r>
      <w:r>
        <w:t>Colonialism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A80181" w14:paraId="784809A6" w14:textId="77777777" w:rsidTr="000B6F27">
        <w:tc>
          <w:tcPr>
            <w:tcW w:w="2425" w:type="dxa"/>
          </w:tcPr>
          <w:p w14:paraId="1DFDA8F4" w14:textId="77777777" w:rsidR="00A80181" w:rsidRDefault="00A80181" w:rsidP="000B6F27">
            <w:r>
              <w:t>Materials</w:t>
            </w:r>
          </w:p>
        </w:tc>
        <w:tc>
          <w:tcPr>
            <w:tcW w:w="8280" w:type="dxa"/>
          </w:tcPr>
          <w:p w14:paraId="27476059" w14:textId="4CB44379" w:rsidR="00A80181" w:rsidRDefault="00A80181" w:rsidP="000B6F27">
            <w:r>
              <w:t>Materials from the Zinn lesson plan</w:t>
            </w:r>
          </w:p>
        </w:tc>
      </w:tr>
      <w:tr w:rsidR="00A80181" w14:paraId="418F8AC4" w14:textId="77777777" w:rsidTr="000B6F27">
        <w:tc>
          <w:tcPr>
            <w:tcW w:w="2425" w:type="dxa"/>
          </w:tcPr>
          <w:p w14:paraId="7EA724E7" w14:textId="77777777" w:rsidR="00A80181" w:rsidRDefault="00A80181" w:rsidP="000B6F27">
            <w:r>
              <w:t>Lesson Goals</w:t>
            </w:r>
          </w:p>
        </w:tc>
        <w:tc>
          <w:tcPr>
            <w:tcW w:w="8280" w:type="dxa"/>
          </w:tcPr>
          <w:p w14:paraId="6D3FBF01" w14:textId="3C48C3E1" w:rsidR="00A80181" w:rsidRDefault="00A80181" w:rsidP="000B6F27">
            <w:r>
              <w:t xml:space="preserve">Students will </w:t>
            </w:r>
            <w:r>
              <w:t>analyze evidence to answer the question: why are some countries so much less advanced than others?</w:t>
            </w:r>
          </w:p>
        </w:tc>
      </w:tr>
      <w:tr w:rsidR="00A80181" w14:paraId="30A48CC9" w14:textId="77777777" w:rsidTr="000B6F27">
        <w:tc>
          <w:tcPr>
            <w:tcW w:w="2425" w:type="dxa"/>
          </w:tcPr>
          <w:p w14:paraId="3ACB4F5B" w14:textId="77777777" w:rsidR="00A80181" w:rsidRDefault="00A80181" w:rsidP="000B6F27">
            <w:r>
              <w:t>Learning Plan</w:t>
            </w:r>
          </w:p>
        </w:tc>
        <w:tc>
          <w:tcPr>
            <w:tcW w:w="8280" w:type="dxa"/>
          </w:tcPr>
          <w:p w14:paraId="56D7D21D" w14:textId="7B5ECE73" w:rsidR="00A80181" w:rsidRDefault="00A80181" w:rsidP="00A80181">
            <w:r>
              <w:t xml:space="preserve">Follow the plan found at: </w:t>
            </w:r>
            <w:hyperlink r:id="rId5" w:history="1">
              <w:r w:rsidRPr="009C735F">
                <w:rPr>
                  <w:rStyle w:val="Hyperlink"/>
                </w:rPr>
                <w:t>https://www.zinnedproject.org/materials/congo-coltan-cell-phones/</w:t>
              </w:r>
            </w:hyperlink>
            <w:r>
              <w:t xml:space="preserve"> </w:t>
            </w:r>
          </w:p>
        </w:tc>
      </w:tr>
    </w:tbl>
    <w:p w14:paraId="1D83A246" w14:textId="77777777" w:rsidR="00A80181" w:rsidRDefault="00A80181" w:rsidP="00F5360B"/>
    <w:sectPr w:rsidR="00A80181" w:rsidSect="00162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C9C"/>
    <w:multiLevelType w:val="hybridMultilevel"/>
    <w:tmpl w:val="7136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20334"/>
    <w:multiLevelType w:val="hybridMultilevel"/>
    <w:tmpl w:val="3A2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6628"/>
    <w:multiLevelType w:val="hybridMultilevel"/>
    <w:tmpl w:val="9510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72631"/>
    <w:multiLevelType w:val="hybridMultilevel"/>
    <w:tmpl w:val="8A68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566140">
    <w:abstractNumId w:val="0"/>
  </w:num>
  <w:num w:numId="2" w16cid:durableId="1348101505">
    <w:abstractNumId w:val="3"/>
  </w:num>
  <w:num w:numId="3" w16cid:durableId="788620542">
    <w:abstractNumId w:val="2"/>
  </w:num>
  <w:num w:numId="4" w16cid:durableId="158167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B"/>
    <w:rsid w:val="002679D2"/>
    <w:rsid w:val="00281705"/>
    <w:rsid w:val="00631D76"/>
    <w:rsid w:val="0064019C"/>
    <w:rsid w:val="00697B5E"/>
    <w:rsid w:val="00A80181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9ABA"/>
  <w15:chartTrackingRefBased/>
  <w15:docId w15:val="{494034E5-CA00-4C3B-BE40-BF1995F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nnedproject.org/materials/congo-coltan-cell-ph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cp:lastPrinted>2024-01-29T16:38:00Z</cp:lastPrinted>
  <dcterms:created xsi:type="dcterms:W3CDTF">2024-02-02T14:38:00Z</dcterms:created>
  <dcterms:modified xsi:type="dcterms:W3CDTF">2024-02-02T14:38:00Z</dcterms:modified>
</cp:coreProperties>
</file>