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FA4FB2">
      <w:pPr>
        <w:jc w:val="center"/>
      </w:pPr>
      <w:r>
        <w:t>Laarman Lesson Plan</w:t>
      </w:r>
    </w:p>
    <w:p w14:paraId="39ADB443" w14:textId="622F240D" w:rsidR="00FA4FB2" w:rsidRDefault="00FA4FB2" w:rsidP="00FA4FB2">
      <w:pPr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3501BB6C" w:rsidR="00FA4FB2" w:rsidRDefault="00FA4FB2" w:rsidP="00FA4FB2">
      <w:pPr>
        <w:jc w:val="center"/>
      </w:pPr>
      <w:r>
        <w:t xml:space="preserve">Week of </w:t>
      </w:r>
      <w:r w:rsidR="00293590">
        <w:t>1</w:t>
      </w:r>
      <w:r w:rsidR="008A5930">
        <w:t>/</w:t>
      </w:r>
      <w:r w:rsidR="00F251FC">
        <w:t>2</w:t>
      </w:r>
      <w:r w:rsidR="00511BEC">
        <w:t>7</w:t>
      </w:r>
      <w:r w:rsidR="008A5930">
        <w:t>/25</w:t>
      </w:r>
    </w:p>
    <w:p w14:paraId="0E9993CD" w14:textId="1D855738" w:rsidR="00506312" w:rsidRDefault="00506312" w:rsidP="00FA4FB2">
      <w:pPr>
        <w:jc w:val="center"/>
      </w:pPr>
      <w:r>
        <w:t>Book G, Unit 2</w:t>
      </w:r>
    </w:p>
    <w:p w14:paraId="29506B45" w14:textId="77777777" w:rsidR="008423D6" w:rsidRDefault="008423D6" w:rsidP="00634531"/>
    <w:p w14:paraId="0B48803C" w14:textId="1281C2C9" w:rsidR="00634531" w:rsidRPr="00730663" w:rsidRDefault="00511BEC" w:rsidP="00634531">
      <w:pPr>
        <w:rPr>
          <w:u w:val="single"/>
        </w:rPr>
      </w:pPr>
      <w:r>
        <w:rPr>
          <w:u w:val="single"/>
        </w:rPr>
        <w:t>Monday</w:t>
      </w:r>
    </w:p>
    <w:p w14:paraId="73E9A7BD" w14:textId="18E59C43" w:rsidR="00421341" w:rsidRDefault="00421341" w:rsidP="00506312">
      <w:pPr>
        <w:pStyle w:val="ListParagraph"/>
        <w:numPr>
          <w:ilvl w:val="0"/>
          <w:numId w:val="29"/>
        </w:numPr>
      </w:pPr>
      <w:r>
        <w:t>Student partnerships answer questions from the previous lesson</w:t>
      </w:r>
    </w:p>
    <w:p w14:paraId="0CA94788" w14:textId="5B1063A1" w:rsidR="00421341" w:rsidRDefault="00421341" w:rsidP="00506312">
      <w:pPr>
        <w:pStyle w:val="ListParagraph"/>
        <w:numPr>
          <w:ilvl w:val="0"/>
          <w:numId w:val="29"/>
        </w:numPr>
      </w:pPr>
      <w:r>
        <w:t>Pose question for discussion: Why does the city of Niagara exist?</w:t>
      </w:r>
    </w:p>
    <w:p w14:paraId="2010A4A2" w14:textId="6E2B42A9" w:rsidR="006C69F7" w:rsidRDefault="00506312" w:rsidP="00506312">
      <w:pPr>
        <w:pStyle w:val="ListParagraph"/>
        <w:numPr>
          <w:ilvl w:val="0"/>
          <w:numId w:val="29"/>
        </w:numPr>
      </w:pPr>
      <w:r>
        <w:t>Lesson 2 Opener: The Distribution of Natural Resources</w:t>
      </w:r>
    </w:p>
    <w:p w14:paraId="1E848D6D" w14:textId="7B570E1E" w:rsidR="00506312" w:rsidRDefault="00506312" w:rsidP="00506312">
      <w:pPr>
        <w:pStyle w:val="ListParagraph"/>
        <w:numPr>
          <w:ilvl w:val="0"/>
          <w:numId w:val="29"/>
        </w:numPr>
      </w:pPr>
      <w:r>
        <w:t>Exploration 1</w:t>
      </w:r>
    </w:p>
    <w:p w14:paraId="6B8D4A31" w14:textId="2AB452A0" w:rsidR="00421341" w:rsidRDefault="00421341" w:rsidP="00421341">
      <w:pPr>
        <w:pStyle w:val="ListParagraph"/>
        <w:numPr>
          <w:ilvl w:val="1"/>
          <w:numId w:val="29"/>
        </w:numPr>
      </w:pPr>
      <w:r>
        <w:t xml:space="preserve">Coal formation video: </w:t>
      </w:r>
      <w:hyperlink r:id="rId5" w:history="1">
        <w:r w:rsidRPr="00D61694">
          <w:rPr>
            <w:rStyle w:val="Hyperlink"/>
          </w:rPr>
          <w:t>https://www.youtube.com/watch?v=MeuOLuoCB_A</w:t>
        </w:r>
      </w:hyperlink>
      <w:r>
        <w:t xml:space="preserve"> </w:t>
      </w:r>
    </w:p>
    <w:p w14:paraId="03F3F350" w14:textId="39CD73D6" w:rsidR="00421341" w:rsidRDefault="00C4145C" w:rsidP="00421341">
      <w:pPr>
        <w:pStyle w:val="ListParagraph"/>
        <w:numPr>
          <w:ilvl w:val="1"/>
          <w:numId w:val="29"/>
        </w:numPr>
      </w:pPr>
      <w:r>
        <w:t xml:space="preserve">Iron formation video: </w:t>
      </w:r>
      <w:hyperlink r:id="rId6" w:history="1">
        <w:r w:rsidRPr="00D61694">
          <w:rPr>
            <w:rStyle w:val="Hyperlink"/>
          </w:rPr>
          <w:t>https://www.youtube.com/watch?v=J5XQk3uSg7c</w:t>
        </w:r>
      </w:hyperlink>
      <w:r>
        <w:t xml:space="preserve"> (start at 6:24)</w:t>
      </w:r>
    </w:p>
    <w:p w14:paraId="0E88FDF0" w14:textId="663AC8D4" w:rsidR="00CD4311" w:rsidRPr="00730663" w:rsidRDefault="00511BEC" w:rsidP="00634531">
      <w:pPr>
        <w:rPr>
          <w:u w:val="single"/>
        </w:rPr>
      </w:pPr>
      <w:r>
        <w:rPr>
          <w:u w:val="single"/>
        </w:rPr>
        <w:t>Tuesday</w:t>
      </w:r>
    </w:p>
    <w:p w14:paraId="474A52FF" w14:textId="5AD5BAD5" w:rsidR="00421341" w:rsidRDefault="00421341" w:rsidP="00421341">
      <w:pPr>
        <w:pStyle w:val="ListParagraph"/>
        <w:numPr>
          <w:ilvl w:val="0"/>
          <w:numId w:val="24"/>
        </w:numPr>
      </w:pPr>
      <w:r>
        <w:t>Complete Exploration 1</w:t>
      </w:r>
    </w:p>
    <w:p w14:paraId="2B3CD39E" w14:textId="0DC12F90" w:rsidR="00421341" w:rsidRDefault="00421341" w:rsidP="00421341">
      <w:pPr>
        <w:pStyle w:val="ListParagraph"/>
        <w:numPr>
          <w:ilvl w:val="0"/>
          <w:numId w:val="24"/>
        </w:numPr>
      </w:pPr>
      <w:r>
        <w:t>Start Exploration 2</w:t>
      </w:r>
    </w:p>
    <w:p w14:paraId="7CB724F1" w14:textId="2A2ACBE8" w:rsidR="00511BEC" w:rsidRDefault="00421341" w:rsidP="00511BEC">
      <w:pPr>
        <w:pStyle w:val="ListParagraph"/>
        <w:numPr>
          <w:ilvl w:val="1"/>
          <w:numId w:val="24"/>
        </w:numPr>
      </w:pPr>
      <w:r>
        <w:t xml:space="preserve">Video: </w:t>
      </w:r>
      <w:r>
        <w:rPr>
          <w:i/>
          <w:iCs/>
        </w:rPr>
        <w:t>Earth: A New Wild</w:t>
      </w:r>
      <w:r>
        <w:t xml:space="preserve"> on the Aral Sea</w:t>
      </w:r>
    </w:p>
    <w:p w14:paraId="3A8C43DA" w14:textId="356579D6" w:rsidR="00511BEC" w:rsidRDefault="00EF5384" w:rsidP="00511BEC">
      <w:pPr>
        <w:rPr>
          <w:u w:val="single"/>
        </w:rPr>
      </w:pPr>
      <w:r>
        <w:rPr>
          <w:u w:val="single"/>
        </w:rPr>
        <w:t>Wednesday</w:t>
      </w:r>
    </w:p>
    <w:p w14:paraId="2A027328" w14:textId="2FA1D313" w:rsidR="00421341" w:rsidRDefault="00421341" w:rsidP="00421341">
      <w:pPr>
        <w:pStyle w:val="ListParagraph"/>
        <w:numPr>
          <w:ilvl w:val="0"/>
          <w:numId w:val="30"/>
        </w:numPr>
      </w:pPr>
      <w:r>
        <w:t xml:space="preserve">Hands-on lab from Exploration 2 (p. 109): model ground and surface water. </w:t>
      </w:r>
    </w:p>
    <w:p w14:paraId="34AC6D82" w14:textId="14BFC157" w:rsidR="00421341" w:rsidRDefault="00421341" w:rsidP="00421341">
      <w:pPr>
        <w:rPr>
          <w:u w:val="single"/>
        </w:rPr>
      </w:pPr>
      <w:r>
        <w:rPr>
          <w:u w:val="single"/>
        </w:rPr>
        <w:t>Thursday</w:t>
      </w:r>
    </w:p>
    <w:p w14:paraId="7FB8FCA3" w14:textId="77777777" w:rsidR="00421341" w:rsidRDefault="00421341" w:rsidP="00421341">
      <w:pPr>
        <w:pStyle w:val="ListParagraph"/>
        <w:numPr>
          <w:ilvl w:val="0"/>
          <w:numId w:val="31"/>
        </w:numPr>
      </w:pPr>
      <w:r>
        <w:t>Complete Exploration 2</w:t>
      </w:r>
    </w:p>
    <w:p w14:paraId="76C0FBF6" w14:textId="77777777" w:rsidR="00421341" w:rsidRDefault="00421341" w:rsidP="00421341">
      <w:pPr>
        <w:pStyle w:val="ListParagraph"/>
        <w:numPr>
          <w:ilvl w:val="0"/>
          <w:numId w:val="31"/>
        </w:numPr>
      </w:pPr>
      <w:r>
        <w:t>Complete the “Take It Further” and the “Lesson Self-Check”</w:t>
      </w:r>
    </w:p>
    <w:p w14:paraId="648F0B38" w14:textId="77777777" w:rsidR="00421341" w:rsidRDefault="00421341" w:rsidP="00421341">
      <w:pPr>
        <w:pStyle w:val="ListParagraph"/>
        <w:numPr>
          <w:ilvl w:val="0"/>
          <w:numId w:val="31"/>
        </w:numPr>
      </w:pPr>
      <w:r>
        <w:t>Make sure all parts of Lesson 2 are completed, and turn it in</w:t>
      </w:r>
    </w:p>
    <w:p w14:paraId="33C64866" w14:textId="55208150" w:rsidR="00C4145C" w:rsidRDefault="00C4145C" w:rsidP="00C4145C">
      <w:pPr>
        <w:rPr>
          <w:u w:val="single"/>
        </w:rPr>
      </w:pPr>
      <w:r>
        <w:rPr>
          <w:u w:val="single"/>
        </w:rPr>
        <w:t>Friday</w:t>
      </w:r>
    </w:p>
    <w:p w14:paraId="3B7E6B44" w14:textId="0909A309" w:rsidR="00C4145C" w:rsidRDefault="00C4145C" w:rsidP="00C4145C">
      <w:pPr>
        <w:pStyle w:val="ListParagraph"/>
        <w:numPr>
          <w:ilvl w:val="0"/>
          <w:numId w:val="32"/>
        </w:numPr>
      </w:pPr>
      <w:r>
        <w:t>Unit 3 Opener</w:t>
      </w:r>
    </w:p>
    <w:p w14:paraId="567B3900" w14:textId="0A6794D5" w:rsidR="00C4145C" w:rsidRDefault="00C4145C" w:rsidP="00C4145C">
      <w:pPr>
        <w:pStyle w:val="ListParagraph"/>
        <w:numPr>
          <w:ilvl w:val="0"/>
          <w:numId w:val="32"/>
        </w:numPr>
      </w:pPr>
      <w:r>
        <w:t>Lesson 1 Opener</w:t>
      </w:r>
    </w:p>
    <w:p w14:paraId="28406AD0" w14:textId="601B74FA" w:rsidR="00C4145C" w:rsidRPr="00C4145C" w:rsidRDefault="00C4145C" w:rsidP="00C4145C">
      <w:pPr>
        <w:pStyle w:val="ListParagraph"/>
        <w:numPr>
          <w:ilvl w:val="0"/>
          <w:numId w:val="32"/>
        </w:numPr>
      </w:pPr>
      <w:r>
        <w:t>Exploration 1: Analyzing Human Population Data</w:t>
      </w:r>
    </w:p>
    <w:p w14:paraId="2462DCAF" w14:textId="77777777" w:rsidR="00421341" w:rsidRPr="00421341" w:rsidRDefault="00421341" w:rsidP="00421341">
      <w:pPr>
        <w:rPr>
          <w:u w:val="single"/>
        </w:rPr>
      </w:pPr>
    </w:p>
    <w:sectPr w:rsidR="00421341" w:rsidRPr="0042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53164"/>
    <w:multiLevelType w:val="hybridMultilevel"/>
    <w:tmpl w:val="8486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7"/>
  </w:num>
  <w:num w:numId="2" w16cid:durableId="1286351502">
    <w:abstractNumId w:val="15"/>
  </w:num>
  <w:num w:numId="3" w16cid:durableId="528684738">
    <w:abstractNumId w:val="17"/>
  </w:num>
  <w:num w:numId="4" w16cid:durableId="1303193192">
    <w:abstractNumId w:val="3"/>
  </w:num>
  <w:num w:numId="5" w16cid:durableId="711802973">
    <w:abstractNumId w:val="22"/>
  </w:num>
  <w:num w:numId="6" w16cid:durableId="1348218150">
    <w:abstractNumId w:val="12"/>
  </w:num>
  <w:num w:numId="7" w16cid:durableId="1186671365">
    <w:abstractNumId w:val="1"/>
  </w:num>
  <w:num w:numId="8" w16cid:durableId="1912428108">
    <w:abstractNumId w:val="30"/>
  </w:num>
  <w:num w:numId="9" w16cid:durableId="1289774000">
    <w:abstractNumId w:val="9"/>
  </w:num>
  <w:num w:numId="10" w16cid:durableId="1740053301">
    <w:abstractNumId w:val="31"/>
  </w:num>
  <w:num w:numId="11" w16cid:durableId="1190219608">
    <w:abstractNumId w:val="5"/>
  </w:num>
  <w:num w:numId="12" w16cid:durableId="1440374777">
    <w:abstractNumId w:val="13"/>
  </w:num>
  <w:num w:numId="13" w16cid:durableId="973675744">
    <w:abstractNumId w:val="29"/>
  </w:num>
  <w:num w:numId="14" w16cid:durableId="939070128">
    <w:abstractNumId w:val="2"/>
  </w:num>
  <w:num w:numId="15" w16cid:durableId="596407099">
    <w:abstractNumId w:val="0"/>
  </w:num>
  <w:num w:numId="16" w16cid:durableId="1003237862">
    <w:abstractNumId w:val="18"/>
  </w:num>
  <w:num w:numId="17" w16cid:durableId="889997896">
    <w:abstractNumId w:val="26"/>
  </w:num>
  <w:num w:numId="18" w16cid:durableId="1004165990">
    <w:abstractNumId w:val="6"/>
  </w:num>
  <w:num w:numId="19" w16cid:durableId="153910539">
    <w:abstractNumId w:val="16"/>
  </w:num>
  <w:num w:numId="20" w16cid:durableId="1959943927">
    <w:abstractNumId w:val="28"/>
  </w:num>
  <w:num w:numId="21" w16cid:durableId="1318148891">
    <w:abstractNumId w:val="24"/>
  </w:num>
  <w:num w:numId="22" w16cid:durableId="1186098257">
    <w:abstractNumId w:val="21"/>
  </w:num>
  <w:num w:numId="23" w16cid:durableId="1450927829">
    <w:abstractNumId w:val="23"/>
  </w:num>
  <w:num w:numId="24" w16cid:durableId="1793090388">
    <w:abstractNumId w:val="20"/>
  </w:num>
  <w:num w:numId="25" w16cid:durableId="488138209">
    <w:abstractNumId w:val="11"/>
  </w:num>
  <w:num w:numId="26" w16cid:durableId="1586570583">
    <w:abstractNumId w:val="8"/>
  </w:num>
  <w:num w:numId="27" w16cid:durableId="293223080">
    <w:abstractNumId w:val="4"/>
  </w:num>
  <w:num w:numId="28" w16cid:durableId="1175075301">
    <w:abstractNumId w:val="14"/>
  </w:num>
  <w:num w:numId="29" w16cid:durableId="1692414025">
    <w:abstractNumId w:val="10"/>
  </w:num>
  <w:num w:numId="30" w16cid:durableId="1014919690">
    <w:abstractNumId w:val="25"/>
  </w:num>
  <w:num w:numId="31" w16cid:durableId="2055304171">
    <w:abstractNumId w:val="27"/>
  </w:num>
  <w:num w:numId="32" w16cid:durableId="16771503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43867"/>
    <w:rsid w:val="00047002"/>
    <w:rsid w:val="000C3EDA"/>
    <w:rsid w:val="000F5076"/>
    <w:rsid w:val="000F6D6A"/>
    <w:rsid w:val="00124231"/>
    <w:rsid w:val="001E608D"/>
    <w:rsid w:val="002679D2"/>
    <w:rsid w:val="00293590"/>
    <w:rsid w:val="00316320"/>
    <w:rsid w:val="00421341"/>
    <w:rsid w:val="0043767E"/>
    <w:rsid w:val="004A4E8F"/>
    <w:rsid w:val="004A53A4"/>
    <w:rsid w:val="004D2D14"/>
    <w:rsid w:val="00506312"/>
    <w:rsid w:val="00511BEC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8423D6"/>
    <w:rsid w:val="008A5930"/>
    <w:rsid w:val="008B3559"/>
    <w:rsid w:val="00992FCA"/>
    <w:rsid w:val="009E0C27"/>
    <w:rsid w:val="00AD06FB"/>
    <w:rsid w:val="00AD2BBD"/>
    <w:rsid w:val="00AD30DA"/>
    <w:rsid w:val="00B939BA"/>
    <w:rsid w:val="00C00070"/>
    <w:rsid w:val="00C1429F"/>
    <w:rsid w:val="00C4145C"/>
    <w:rsid w:val="00CD1901"/>
    <w:rsid w:val="00CD4311"/>
    <w:rsid w:val="00CD7D63"/>
    <w:rsid w:val="00D0403E"/>
    <w:rsid w:val="00D77397"/>
    <w:rsid w:val="00DE0CB3"/>
    <w:rsid w:val="00E361EB"/>
    <w:rsid w:val="00E53B1C"/>
    <w:rsid w:val="00E71AA0"/>
    <w:rsid w:val="00E85A37"/>
    <w:rsid w:val="00ED060A"/>
    <w:rsid w:val="00EF5384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5XQk3uSg7c" TargetMode="External"/><Relationship Id="rId5" Type="http://schemas.openxmlformats.org/officeDocument/2006/relationships/hyperlink" Target="https://www.youtube.com/watch?v=MeuOLuoCB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812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3</cp:revision>
  <cp:lastPrinted>2025-01-02T14:12:00Z</cp:lastPrinted>
  <dcterms:created xsi:type="dcterms:W3CDTF">2025-01-26T18:58:00Z</dcterms:created>
  <dcterms:modified xsi:type="dcterms:W3CDTF">2025-01-26T19:37:00Z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